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广西医科大学“学百年党史，育时代新人”学生工作特色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结项</w:t>
      </w:r>
      <w:r>
        <w:rPr>
          <w:rFonts w:hint="eastAsia" w:ascii="黑体" w:hAnsi="黑体" w:eastAsia="黑体" w:cs="黑体"/>
          <w:sz w:val="32"/>
          <w:szCs w:val="32"/>
        </w:rPr>
        <w:t>申报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7875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eastAsia="zh-CN"/>
              </w:rPr>
              <w:t>负责学院</w:t>
            </w:r>
          </w:p>
        </w:tc>
        <w:tc>
          <w:tcPr>
            <w:tcW w:w="78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58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_GB2312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2"/>
                <w:kern w:val="0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2"/>
                <w:kern w:val="0"/>
                <w:sz w:val="28"/>
                <w:szCs w:val="28"/>
                <w:lang w:eastAsia="zh-CN"/>
              </w:rPr>
              <w:t>负责人及项目组成员情况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3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2"/>
                <w:kern w:val="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3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2"/>
                <w:kern w:val="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7875" w:type="dxa"/>
            <w:vMerge w:val="restart"/>
            <w:noWrap w:val="0"/>
            <w:vAlign w:val="top"/>
          </w:tcPr>
          <w:tbl>
            <w:tblPr>
              <w:tblStyle w:val="2"/>
              <w:tblW w:w="825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4"/>
              <w:gridCol w:w="2025"/>
              <w:gridCol w:w="1312"/>
              <w:gridCol w:w="1102"/>
              <w:gridCol w:w="25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4" w:hRule="atLeast"/>
                <w:jc w:val="center"/>
              </w:trPr>
              <w:tc>
                <w:tcPr>
                  <w:tcW w:w="12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姓名</w:t>
                  </w:r>
                </w:p>
              </w:tc>
              <w:tc>
                <w:tcPr>
                  <w:tcW w:w="2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所在单位</w:t>
                  </w: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职务</w:t>
                  </w: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>职称</w:t>
                  </w:r>
                </w:p>
              </w:tc>
              <w:tc>
                <w:tcPr>
                  <w:tcW w:w="2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主要负责工作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12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12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2</w:t>
                  </w:r>
                </w:p>
              </w:tc>
              <w:tc>
                <w:tcPr>
                  <w:tcW w:w="2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12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3</w:t>
                  </w:r>
                </w:p>
              </w:tc>
              <w:tc>
                <w:tcPr>
                  <w:tcW w:w="2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12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4</w:t>
                  </w:r>
                </w:p>
              </w:tc>
              <w:tc>
                <w:tcPr>
                  <w:tcW w:w="2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12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5</w:t>
                  </w:r>
                </w:p>
              </w:tc>
              <w:tc>
                <w:tcPr>
                  <w:tcW w:w="2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12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2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成果名称</w:t>
                  </w: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成果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形态</w:t>
                  </w: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负责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人</w:t>
                  </w:r>
                </w:p>
              </w:tc>
              <w:tc>
                <w:tcPr>
                  <w:tcW w:w="2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媒体宣传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、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</w:rPr>
                    <w:t>获奖信息等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12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12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12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0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3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11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  <w:tc>
                <w:tcPr>
                  <w:tcW w:w="2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560" w:lineRule="exact"/>
                    <w:rPr>
                      <w:rFonts w:hint="eastAsia" w:ascii="仿宋_GB2312" w:hAnsi="仿宋_GB2312" w:eastAsia="仿宋_GB2312" w:cs="仿宋_GB2312"/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ascii="宋体" w:hAnsi="宋体" w:cs="仿宋_GB2312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注：项目成果形态可为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音频、视频、研究报告、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画册等、校级以上各类奖项荣誉、媒体宣传报道、研究成果报告等。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2"/>
                <w:kern w:val="0"/>
                <w:sz w:val="28"/>
                <w:szCs w:val="28"/>
                <w:lang w:eastAsia="zh-CN"/>
              </w:rPr>
              <w:t>项目组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2"/>
                <w:kern w:val="0"/>
                <w:sz w:val="28"/>
                <w:szCs w:val="28"/>
                <w:lang w:eastAsia="zh-CN"/>
              </w:rPr>
              <w:t>成员</w:t>
            </w:r>
          </w:p>
        </w:tc>
        <w:tc>
          <w:tcPr>
            <w:tcW w:w="7875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黑体" w:hAnsi="黑体" w:eastAsia="黑体" w:cs="仿宋_GB2312"/>
                <w:spacing w:val="3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2"/>
                <w:kern w:val="0"/>
                <w:sz w:val="28"/>
                <w:szCs w:val="28"/>
              </w:rPr>
              <w:t>项目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2"/>
                <w:kern w:val="0"/>
                <w:sz w:val="28"/>
                <w:szCs w:val="28"/>
              </w:rPr>
              <w:t>成果</w:t>
            </w:r>
          </w:p>
        </w:tc>
        <w:tc>
          <w:tcPr>
            <w:tcW w:w="7875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黑体" w:hAnsi="黑体" w:eastAsia="黑体" w:cs="仿宋_GB2312"/>
                <w:spacing w:val="3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2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项目</w:t>
            </w:r>
          </w:p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实施</w:t>
            </w:r>
          </w:p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完成</w:t>
            </w:r>
          </w:p>
          <w:p>
            <w:pPr>
              <w:spacing w:line="540" w:lineRule="exact"/>
              <w:jc w:val="center"/>
              <w:rPr>
                <w:rFonts w:ascii="宋体" w:hAnsi="宋体" w:cs="仿宋_GB2312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237" w:type="dxa"/>
            <w:noWrap w:val="0"/>
            <w:vAlign w:val="top"/>
          </w:tcPr>
          <w:p>
            <w:pPr>
              <w:spacing w:line="520" w:lineRule="exact"/>
              <w:rPr>
                <w:rFonts w:hint="eastAsia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Cs/>
                <w:sz w:val="28"/>
                <w:szCs w:val="28"/>
              </w:rPr>
              <w:t>主要包括：</w:t>
            </w:r>
            <w:r>
              <w:rPr>
                <w:rFonts w:hint="eastAsia" w:eastAsia="楷体"/>
                <w:bCs/>
                <w:sz w:val="28"/>
                <w:szCs w:val="28"/>
              </w:rPr>
              <w:t>1.</w:t>
            </w:r>
            <w:r>
              <w:rPr>
                <w:rFonts w:hint="eastAsia" w:eastAsia="楷体"/>
                <w:bCs/>
                <w:sz w:val="28"/>
                <w:szCs w:val="28"/>
                <w:lang w:eastAsia="zh-CN"/>
              </w:rPr>
              <w:t>根据申报书计划，</w:t>
            </w:r>
            <w:r>
              <w:rPr>
                <w:rFonts w:hint="eastAsia" w:eastAsia="楷体"/>
                <w:bCs/>
                <w:sz w:val="28"/>
                <w:szCs w:val="28"/>
              </w:rPr>
              <w:t>项目实施的</w:t>
            </w:r>
            <w:r>
              <w:rPr>
                <w:rFonts w:hint="eastAsia" w:eastAsia="楷体"/>
                <w:bCs/>
                <w:sz w:val="28"/>
                <w:szCs w:val="28"/>
                <w:lang w:eastAsia="zh-CN"/>
              </w:rPr>
              <w:t>实际完成</w:t>
            </w:r>
            <w:r>
              <w:rPr>
                <w:rFonts w:hint="eastAsia" w:eastAsia="楷体"/>
                <w:bCs/>
                <w:sz w:val="28"/>
                <w:szCs w:val="28"/>
              </w:rPr>
              <w:t>情况</w:t>
            </w:r>
          </w:p>
          <w:p>
            <w:pPr>
              <w:spacing w:line="520" w:lineRule="exact"/>
              <w:ind w:firstLine="1400" w:firstLineChars="500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2．项目推进的主要育人成效及经验。</w:t>
            </w:r>
          </w:p>
          <w:p>
            <w:pPr>
              <w:spacing w:line="520" w:lineRule="exact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项目</w:t>
            </w:r>
          </w:p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实施</w:t>
            </w:r>
          </w:p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特色</w:t>
            </w:r>
          </w:p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做法</w:t>
            </w:r>
          </w:p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及</w:t>
            </w:r>
          </w:p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影响</w:t>
            </w:r>
          </w:p>
          <w:p>
            <w:pPr>
              <w:spacing w:line="540" w:lineRule="exact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8237" w:type="dxa"/>
            <w:noWrap w:val="0"/>
            <w:vAlign w:val="top"/>
          </w:tcPr>
          <w:p>
            <w:pPr>
              <w:spacing w:line="520" w:lineRule="exact"/>
              <w:rPr>
                <w:rFonts w:hint="eastAsia" w:ascii="楷体" w:hAnsi="楷体" w:eastAsia="楷体" w:cs="宋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项目的基本内容、特色做法及社会影响。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项目</w:t>
            </w:r>
          </w:p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实施</w:t>
            </w:r>
          </w:p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存在</w:t>
            </w:r>
          </w:p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问题</w:t>
            </w:r>
          </w:p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及</w:t>
            </w:r>
          </w:p>
          <w:p>
            <w:pPr>
              <w:spacing w:line="540" w:lineRule="exact"/>
              <w:jc w:val="center"/>
              <w:rPr>
                <w:rFonts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改进</w:t>
            </w:r>
          </w:p>
          <w:p>
            <w:pPr>
              <w:spacing w:line="540" w:lineRule="exact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措施</w:t>
            </w:r>
          </w:p>
        </w:tc>
        <w:tc>
          <w:tcPr>
            <w:tcW w:w="823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520" w:lineRule="exact"/>
              <w:rPr>
                <w:rFonts w:hint="eastAsia" w:eastAsia="楷体"/>
                <w:bCs/>
                <w:sz w:val="28"/>
                <w:szCs w:val="28"/>
              </w:rPr>
            </w:pPr>
            <w:r>
              <w:rPr>
                <w:rFonts w:hint="eastAsia" w:eastAsia="楷体"/>
                <w:bCs/>
                <w:sz w:val="28"/>
                <w:szCs w:val="28"/>
              </w:rPr>
              <w:t>项目实施过程中存在的问题；</w:t>
            </w:r>
            <w:r>
              <w:rPr>
                <w:rFonts w:eastAsia="楷体"/>
                <w:bCs/>
                <w:sz w:val="28"/>
                <w:szCs w:val="28"/>
              </w:rPr>
              <w:t>2</w:t>
            </w:r>
            <w:r>
              <w:rPr>
                <w:rFonts w:hint="eastAsia" w:eastAsia="楷体"/>
                <w:bCs/>
                <w:sz w:val="28"/>
                <w:szCs w:val="28"/>
              </w:rPr>
              <w:t>.改进措施。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eastAsia="楷体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仿宋_GB2312"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pacing w:val="32"/>
                <w:kern w:val="0"/>
                <w:sz w:val="28"/>
                <w:szCs w:val="28"/>
              </w:rPr>
              <w:t>经费</w:t>
            </w:r>
            <w:r>
              <w:rPr>
                <w:rFonts w:hint="eastAsia" w:ascii="黑体" w:hAnsi="黑体" w:eastAsia="黑体" w:cs="仿宋_GB2312"/>
                <w:spacing w:val="32"/>
                <w:kern w:val="0"/>
                <w:sz w:val="28"/>
                <w:szCs w:val="28"/>
                <w:lang w:eastAsia="zh-CN"/>
              </w:rPr>
              <w:t>支出情况</w:t>
            </w:r>
          </w:p>
        </w:tc>
        <w:tc>
          <w:tcPr>
            <w:tcW w:w="8237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4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总经费：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万元</w:t>
            </w:r>
          </w:p>
          <w:p>
            <w:pPr>
              <w:adjustRightInd w:val="0"/>
              <w:snapToGrid w:val="0"/>
              <w:spacing w:before="156" w:beforeLines="50" w:line="4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学院配套支持金额：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万元</w:t>
            </w:r>
          </w:p>
          <w:p>
            <w:pPr>
              <w:adjustRightInd w:val="0"/>
              <w:snapToGrid w:val="0"/>
              <w:spacing w:before="156" w:beforeLines="50" w:line="460" w:lineRule="exac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经费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实际支出情况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：</w:t>
            </w:r>
          </w:p>
          <w:p>
            <w:pPr>
              <w:spacing w:before="156" w:beforeLines="50" w:line="44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before="156" w:beforeLines="50" w:line="440" w:lineRule="exact"/>
              <w:rPr>
                <w:rFonts w:hint="eastAsia"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_GB2312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pacing w:val="32"/>
                <w:kern w:val="0"/>
                <w:sz w:val="28"/>
                <w:szCs w:val="28"/>
              </w:rPr>
              <w:t>学院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仿宋_GB2312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pacing w:val="32"/>
                <w:kern w:val="0"/>
                <w:sz w:val="28"/>
                <w:szCs w:val="28"/>
              </w:rPr>
              <w:t>党委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仿宋_GB2312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pacing w:val="32"/>
                <w:kern w:val="0"/>
                <w:sz w:val="28"/>
                <w:szCs w:val="28"/>
              </w:rPr>
              <w:t>意见</w:t>
            </w:r>
          </w:p>
        </w:tc>
        <w:tc>
          <w:tcPr>
            <w:tcW w:w="8237" w:type="dxa"/>
            <w:noWrap w:val="0"/>
            <w:vAlign w:val="top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eastAsia="楷体"/>
                <w:sz w:val="28"/>
                <w:szCs w:val="28"/>
              </w:rPr>
              <w:t>是否落实申报目标、推进情况如何</w:t>
            </w:r>
            <w:r>
              <w:rPr>
                <w:sz w:val="28"/>
                <w:szCs w:val="28"/>
              </w:rPr>
              <w:t>）</w:t>
            </w:r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60" w:lineRule="exact"/>
              <w:ind w:left="729" w:leftChars="347" w:firstLine="2240" w:firstLineChars="8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党委主要负责人：            公章： </w:t>
            </w:r>
          </w:p>
          <w:p>
            <w:pPr>
              <w:spacing w:line="560" w:lineRule="exact"/>
              <w:ind w:firstLine="4569" w:firstLineChars="163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_GB2312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pacing w:val="32"/>
                <w:kern w:val="0"/>
                <w:sz w:val="28"/>
                <w:szCs w:val="28"/>
              </w:rPr>
              <w:t>学校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仿宋_GB2312"/>
                <w:spacing w:val="3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pacing w:val="32"/>
                <w:kern w:val="0"/>
                <w:sz w:val="28"/>
                <w:szCs w:val="28"/>
              </w:rPr>
              <w:t>意见</w:t>
            </w:r>
          </w:p>
        </w:tc>
        <w:tc>
          <w:tcPr>
            <w:tcW w:w="8237" w:type="dxa"/>
            <w:noWrap w:val="0"/>
            <w:vAlign w:val="top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60" w:lineRule="exact"/>
              <w:ind w:left="729" w:leftChars="347" w:firstLine="2240" w:firstLineChars="8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负责人：            公章： </w:t>
            </w:r>
          </w:p>
          <w:p>
            <w:pPr>
              <w:spacing w:line="560" w:lineRule="exact"/>
              <w:ind w:right="1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年   月   日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060A"/>
    <w:multiLevelType w:val="singleLevel"/>
    <w:tmpl w:val="39D906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7137F"/>
    <w:rsid w:val="02D61F6A"/>
    <w:rsid w:val="08E20530"/>
    <w:rsid w:val="0D8E46FA"/>
    <w:rsid w:val="17E058A6"/>
    <w:rsid w:val="217A2007"/>
    <w:rsid w:val="24C24FBD"/>
    <w:rsid w:val="2B345D67"/>
    <w:rsid w:val="3DE5213A"/>
    <w:rsid w:val="41501C81"/>
    <w:rsid w:val="5E44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2022-01-06T08:03:00Z</dcterms:created>
  <dc:creator>1</dc:creator>
  <cp:lastModifiedBy>wutong</cp:lastModifiedBy>
  <dcterms:modified xsi:type="dcterms:W3CDTF">2022-01-10T03:04:16Z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