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附件3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广西医科大学202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级本科班主任申请表</w:t>
      </w:r>
    </w:p>
    <w:tbl>
      <w:tblPr>
        <w:tblStyle w:val="2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5"/>
        <w:gridCol w:w="767"/>
        <w:gridCol w:w="785"/>
        <w:gridCol w:w="864"/>
        <w:gridCol w:w="426"/>
        <w:gridCol w:w="270"/>
        <w:gridCol w:w="283"/>
        <w:gridCol w:w="152"/>
        <w:gridCol w:w="840"/>
        <w:gridCol w:w="575"/>
        <w:gridCol w:w="851"/>
        <w:gridCol w:w="99"/>
        <w:gridCol w:w="8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所在单位及教研室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经历</w:t>
            </w:r>
          </w:p>
        </w:tc>
        <w:tc>
          <w:tcPr>
            <w:tcW w:w="8648" w:type="dxa"/>
            <w:gridSpan w:val="13"/>
          </w:tcPr>
          <w:p>
            <w:pPr>
              <w:adjustRightInd w:val="0"/>
              <w:snapToGrid w:val="0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情况</w:t>
            </w:r>
          </w:p>
        </w:tc>
        <w:tc>
          <w:tcPr>
            <w:tcW w:w="8648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理由</w:t>
            </w:r>
          </w:p>
        </w:tc>
        <w:tc>
          <w:tcPr>
            <w:tcW w:w="8648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班主任任职班级</w:t>
            </w:r>
          </w:p>
        </w:tc>
        <w:tc>
          <w:tcPr>
            <w:tcW w:w="2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任职起止时间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所在单位及教研室意见</w:t>
            </w:r>
          </w:p>
        </w:tc>
        <w:tc>
          <w:tcPr>
            <w:tcW w:w="7881" w:type="dxa"/>
            <w:gridSpan w:val="12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(公章)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4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学院意见</w:t>
            </w:r>
          </w:p>
        </w:tc>
        <w:tc>
          <w:tcPr>
            <w:tcW w:w="7881" w:type="dxa"/>
            <w:gridSpan w:val="12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(公章)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填表说明：人员类别为：校内、校外、校编校外三类。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zZlYTk1NDMwZDc4NmFkOWU4YzQ5ZDA0YjBlYTEifQ=="/>
  </w:docVars>
  <w:rsids>
    <w:rsidRoot w:val="00B024EA"/>
    <w:rsid w:val="000232CD"/>
    <w:rsid w:val="001431D4"/>
    <w:rsid w:val="0023212B"/>
    <w:rsid w:val="003D45C5"/>
    <w:rsid w:val="00773769"/>
    <w:rsid w:val="008146EC"/>
    <w:rsid w:val="00971683"/>
    <w:rsid w:val="00B024EA"/>
    <w:rsid w:val="00D713A4"/>
    <w:rsid w:val="00DB0EB1"/>
    <w:rsid w:val="00EF69D6"/>
    <w:rsid w:val="00F46359"/>
    <w:rsid w:val="2093144D"/>
    <w:rsid w:val="38952F3C"/>
    <w:rsid w:val="6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151</Words>
  <Characters>154</Characters>
  <Lines>3</Lines>
  <Paragraphs>1</Paragraphs>
  <TotalTime>0</TotalTime>
  <ScaleCrop>false</ScaleCrop>
  <LinksUpToDate>false</LinksUpToDate>
  <CharactersWithSpaces>373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2020-07-09T08:04:00Z</dcterms:created>
  <dc:creator>lenovo</dc:creator>
  <cp:lastModifiedBy>刘乃钰</cp:lastModifiedBy>
  <dcterms:modified xsi:type="dcterms:W3CDTF">2023-07-14T02:36:04Z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CFBA0257E0E84C6EB78445FDF167397E</vt:lpwstr>
  </property>
</Properties>
</file>